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9F0B81" w14:textId="32FDD2D2" w:rsidR="008A79CD" w:rsidRPr="00B85A75" w:rsidRDefault="008A79CD" w:rsidP="00C62FE4">
      <w:pPr>
        <w:jc w:val="center"/>
        <w:rPr>
          <w:rFonts w:ascii="Bradley Hand ITC" w:hAnsi="Bradley Hand ITC"/>
          <w:b/>
          <w:bCs/>
          <w:sz w:val="44"/>
          <w:szCs w:val="44"/>
        </w:rPr>
      </w:pPr>
      <w:bookmarkStart w:id="0" w:name="_GoBack"/>
      <w:bookmarkEnd w:id="0"/>
      <w:r w:rsidRPr="00B85A75">
        <w:rPr>
          <w:rFonts w:ascii="Bradley Hand ITC" w:hAnsi="Bradley Hand ITC"/>
          <w:b/>
          <w:bCs/>
          <w:sz w:val="44"/>
          <w:szCs w:val="44"/>
        </w:rPr>
        <w:t>Hancock Township Newsletter</w:t>
      </w:r>
    </w:p>
    <w:p w14:paraId="13B37536" w14:textId="76DD8F59" w:rsidR="00F97FEF" w:rsidRPr="00A65AD2" w:rsidRDefault="001E77F6" w:rsidP="00F97FEF">
      <w:pPr>
        <w:jc w:val="center"/>
        <w:rPr>
          <w:sz w:val="28"/>
          <w:szCs w:val="28"/>
        </w:rPr>
      </w:pPr>
      <w:r w:rsidRPr="00A65AD2">
        <w:rPr>
          <w:b/>
          <w:bCs/>
          <w:noProof/>
        </w:rPr>
        <w:drawing>
          <wp:anchor distT="0" distB="0" distL="114300" distR="114300" simplePos="0" relativeHeight="251658240" behindDoc="1" locked="0" layoutInCell="1" allowOverlap="1" wp14:anchorId="05876548" wp14:editId="5F5F9059">
            <wp:simplePos x="0" y="0"/>
            <wp:positionH relativeFrom="column">
              <wp:posOffset>4667446</wp:posOffset>
            </wp:positionH>
            <wp:positionV relativeFrom="paragraph">
              <wp:posOffset>5080</wp:posOffset>
            </wp:positionV>
            <wp:extent cx="1636776" cy="2706624"/>
            <wp:effectExtent l="0" t="0" r="190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map.jpg"/>
                    <pic:cNvPicPr/>
                  </pic:nvPicPr>
                  <pic:blipFill>
                    <a:blip r:embed="rId5">
                      <a:extLst>
                        <a:ext uri="{28A0092B-C50C-407E-A947-70E740481C1C}">
                          <a14:useLocalDpi xmlns:a14="http://schemas.microsoft.com/office/drawing/2010/main" val="0"/>
                        </a:ext>
                      </a:extLst>
                    </a:blip>
                    <a:stretch>
                      <a:fillRect/>
                    </a:stretch>
                  </pic:blipFill>
                  <pic:spPr>
                    <a:xfrm>
                      <a:off x="0" y="0"/>
                      <a:ext cx="1636776" cy="2706624"/>
                    </a:xfrm>
                    <a:prstGeom prst="rect">
                      <a:avLst/>
                    </a:prstGeom>
                  </pic:spPr>
                </pic:pic>
              </a:graphicData>
            </a:graphic>
            <wp14:sizeRelH relativeFrom="margin">
              <wp14:pctWidth>0</wp14:pctWidth>
            </wp14:sizeRelH>
            <wp14:sizeRelV relativeFrom="margin">
              <wp14:pctHeight>0</wp14:pctHeight>
            </wp14:sizeRelV>
          </wp:anchor>
        </w:drawing>
      </w:r>
      <w:r w:rsidR="008A79CD" w:rsidRPr="00A65AD2">
        <w:rPr>
          <w:sz w:val="28"/>
          <w:szCs w:val="28"/>
        </w:rPr>
        <w:t>December 20</w:t>
      </w:r>
      <w:r w:rsidR="00F97FEF" w:rsidRPr="00A65AD2">
        <w:rPr>
          <w:sz w:val="28"/>
          <w:szCs w:val="28"/>
        </w:rPr>
        <w:t>19</w:t>
      </w:r>
    </w:p>
    <w:p w14:paraId="646C6FD6" w14:textId="0C7B7253" w:rsidR="008A79CD" w:rsidRPr="00A65AD2" w:rsidRDefault="008A79CD" w:rsidP="00F97FEF">
      <w:pPr>
        <w:rPr>
          <w:b/>
          <w:bCs/>
          <w:sz w:val="28"/>
          <w:szCs w:val="28"/>
        </w:rPr>
      </w:pPr>
      <w:r w:rsidRPr="00A65AD2">
        <w:rPr>
          <w:b/>
          <w:bCs/>
        </w:rPr>
        <w:t>Board Members</w:t>
      </w:r>
    </w:p>
    <w:p w14:paraId="6AE4EC1A" w14:textId="48F96E90" w:rsidR="002B03F6" w:rsidRDefault="008A79CD" w:rsidP="00CB156D">
      <w:pPr>
        <w:pStyle w:val="ListParagraph"/>
        <w:numPr>
          <w:ilvl w:val="0"/>
          <w:numId w:val="2"/>
        </w:numPr>
      </w:pPr>
      <w:r>
        <w:t>Ken Moyle</w:t>
      </w:r>
      <w:r w:rsidR="0030320F">
        <w:t>, Supervisor</w:t>
      </w:r>
      <w:r>
        <w:t xml:space="preserve"> (906-482-8856)</w:t>
      </w:r>
      <w:r w:rsidR="00F97FEF" w:rsidRPr="00F97FEF">
        <w:rPr>
          <w:noProof/>
        </w:rPr>
        <w:t xml:space="preserve"> </w:t>
      </w:r>
    </w:p>
    <w:p w14:paraId="13CA583F" w14:textId="627FE3B6" w:rsidR="002B03F6" w:rsidRDefault="0070344A" w:rsidP="00CB156D">
      <w:pPr>
        <w:pStyle w:val="ListParagraph"/>
        <w:numPr>
          <w:ilvl w:val="0"/>
          <w:numId w:val="2"/>
        </w:numPr>
      </w:pPr>
      <w:r>
        <w:t>Lori Young</w:t>
      </w:r>
      <w:r w:rsidR="0030320F">
        <w:t>, Clerk</w:t>
      </w:r>
      <w:r>
        <w:t xml:space="preserve"> (</w:t>
      </w:r>
      <w:r w:rsidR="000E2E05">
        <w:t>906-281-0256</w:t>
      </w:r>
      <w:r>
        <w:t>)</w:t>
      </w:r>
    </w:p>
    <w:p w14:paraId="526F3DD0" w14:textId="4846830C" w:rsidR="002B03F6" w:rsidRDefault="0070344A" w:rsidP="00CB156D">
      <w:pPr>
        <w:pStyle w:val="ListParagraph"/>
        <w:numPr>
          <w:ilvl w:val="0"/>
          <w:numId w:val="2"/>
        </w:numPr>
      </w:pPr>
      <w:r>
        <w:t>Jim Moore</w:t>
      </w:r>
      <w:r w:rsidR="0030320F">
        <w:t>, Treasurer</w:t>
      </w:r>
      <w:r>
        <w:t xml:space="preserve"> (906-482-0465)</w:t>
      </w:r>
    </w:p>
    <w:p w14:paraId="61A29B4D" w14:textId="6EA67676" w:rsidR="008A79CD" w:rsidRDefault="008A79CD" w:rsidP="00CB156D">
      <w:pPr>
        <w:pStyle w:val="ListParagraph"/>
        <w:numPr>
          <w:ilvl w:val="0"/>
          <w:numId w:val="2"/>
        </w:numPr>
      </w:pPr>
      <w:r>
        <w:t>Julianne Haischer</w:t>
      </w:r>
      <w:r w:rsidR="0030320F">
        <w:t>, Trustee</w:t>
      </w:r>
      <w:r>
        <w:t xml:space="preserve"> (906-483-0247)</w:t>
      </w:r>
    </w:p>
    <w:p w14:paraId="362CCDDD" w14:textId="67EA2BAD" w:rsidR="008A79CD" w:rsidRDefault="008A79CD" w:rsidP="00CB156D">
      <w:pPr>
        <w:pStyle w:val="ListParagraph"/>
        <w:numPr>
          <w:ilvl w:val="0"/>
          <w:numId w:val="2"/>
        </w:numPr>
      </w:pPr>
      <w:r>
        <w:t>Ron Racine</w:t>
      </w:r>
      <w:r w:rsidR="0030320F">
        <w:t>, Trustee</w:t>
      </w:r>
      <w:r>
        <w:t xml:space="preserve"> (906-337-2799)</w:t>
      </w:r>
    </w:p>
    <w:p w14:paraId="2A3D540A" w14:textId="75AB2B7C" w:rsidR="0070344A" w:rsidRPr="00A65AD2" w:rsidRDefault="00CB156D" w:rsidP="008A79CD">
      <w:pPr>
        <w:rPr>
          <w:b/>
          <w:bCs/>
        </w:rPr>
      </w:pPr>
      <w:r w:rsidRPr="00A65AD2">
        <w:rPr>
          <w:b/>
          <w:bCs/>
        </w:rPr>
        <w:t>Others</w:t>
      </w:r>
    </w:p>
    <w:p w14:paraId="6FE2588C" w14:textId="5B20F43C" w:rsidR="008A79CD" w:rsidRDefault="0070344A" w:rsidP="00CB156D">
      <w:pPr>
        <w:pStyle w:val="ListParagraph"/>
        <w:numPr>
          <w:ilvl w:val="0"/>
          <w:numId w:val="3"/>
        </w:numPr>
      </w:pPr>
      <w:r>
        <w:t xml:space="preserve">Assessor:  Lisa Karrio, </w:t>
      </w:r>
      <w:r w:rsidR="00C37845" w:rsidRPr="009969CA">
        <w:t>lkarrio@gmail.com</w:t>
      </w:r>
    </w:p>
    <w:p w14:paraId="02F964CD" w14:textId="73911ACF" w:rsidR="00C37845" w:rsidRDefault="00C37845" w:rsidP="00CB156D">
      <w:pPr>
        <w:pStyle w:val="ListParagraph"/>
        <w:numPr>
          <w:ilvl w:val="0"/>
          <w:numId w:val="3"/>
        </w:numPr>
      </w:pPr>
      <w:r>
        <w:t>Board of Review:  Dana Richter, Ralph Lund, Pete Giacoletto</w:t>
      </w:r>
    </w:p>
    <w:p w14:paraId="661E249E" w14:textId="14BBDEBB" w:rsidR="00C37845" w:rsidRDefault="00C37845" w:rsidP="00CB156D">
      <w:pPr>
        <w:pStyle w:val="ListParagraph"/>
        <w:numPr>
          <w:ilvl w:val="0"/>
          <w:numId w:val="3"/>
        </w:numPr>
      </w:pPr>
      <w:r>
        <w:t>Cemetery Sexton &amp; Hall Manager:  Pete Giacoletto (</w:t>
      </w:r>
      <w:r w:rsidR="000E2E05">
        <w:t>906-483-0305</w:t>
      </w:r>
      <w:r>
        <w:t>)</w:t>
      </w:r>
    </w:p>
    <w:p w14:paraId="71996E75" w14:textId="6AE55CCE" w:rsidR="008A79CD" w:rsidRDefault="006E3DBE" w:rsidP="008A79CD">
      <w:r>
        <w:t>Township Hall/Fire Station:  54660 Highway M-203</w:t>
      </w:r>
    </w:p>
    <w:p w14:paraId="262F6C93" w14:textId="039DB8C5" w:rsidR="008A79CD" w:rsidRPr="00A65AD2" w:rsidRDefault="008A79CD" w:rsidP="008A79CD">
      <w:pPr>
        <w:rPr>
          <w:b/>
          <w:bCs/>
        </w:rPr>
      </w:pPr>
      <w:r w:rsidRPr="00A65AD2">
        <w:rPr>
          <w:b/>
          <w:bCs/>
        </w:rPr>
        <w:t>Township Board Changes</w:t>
      </w:r>
    </w:p>
    <w:p w14:paraId="35287051" w14:textId="511191F5" w:rsidR="008A79CD" w:rsidRDefault="0070344A" w:rsidP="008A79CD">
      <w:r>
        <w:t xml:space="preserve">With </w:t>
      </w:r>
      <w:r w:rsidR="00C13702" w:rsidRPr="00C13702">
        <w:t>many</w:t>
      </w:r>
      <w:r w:rsidRPr="00C13702">
        <w:t xml:space="preserve"> </w:t>
      </w:r>
      <w:r>
        <w:t>years of esteemed service</w:t>
      </w:r>
      <w:r w:rsidR="008A79CD">
        <w:t xml:space="preserve"> </w:t>
      </w:r>
      <w:r>
        <w:t>on his resume, on March 31</w:t>
      </w:r>
      <w:r w:rsidRPr="0070344A">
        <w:rPr>
          <w:vertAlign w:val="superscript"/>
        </w:rPr>
        <w:t>st</w:t>
      </w:r>
      <w:r>
        <w:t xml:space="preserve">, Dick Richards retired as Treasurer.  Three residents expressed interest in completing </w:t>
      </w:r>
      <w:r w:rsidR="00C37845">
        <w:t>Dick’s term and Jim Moore was</w:t>
      </w:r>
      <w:r w:rsidR="008A79CD">
        <w:t xml:space="preserve"> </w:t>
      </w:r>
      <w:r w:rsidR="00C37845">
        <w:t>appoin</w:t>
      </w:r>
      <w:r w:rsidR="004E59C5">
        <w:t>ted by the Board.  Shortly thereafter, on May 13</w:t>
      </w:r>
      <w:r w:rsidR="004E59C5" w:rsidRPr="002F7284">
        <w:rPr>
          <w:vertAlign w:val="superscript"/>
        </w:rPr>
        <w:t>th</w:t>
      </w:r>
      <w:r w:rsidR="002F7284">
        <w:t xml:space="preserve">, increasingly distracted by Arizona, Rick Hauswirth completed </w:t>
      </w:r>
      <w:r w:rsidR="00C13702">
        <w:t>a lot of</w:t>
      </w:r>
      <w:r w:rsidR="002F7284" w:rsidRPr="003409D9">
        <w:rPr>
          <w:color w:val="FF0000"/>
        </w:rPr>
        <w:t xml:space="preserve"> </w:t>
      </w:r>
      <w:r w:rsidR="002F7284">
        <w:t xml:space="preserve">years as Clerk.  The Board chose Mary Koskela to complete Rick’s term; </w:t>
      </w:r>
      <w:r w:rsidR="007460C9">
        <w:t>unfortunately,</w:t>
      </w:r>
      <w:r w:rsidR="002F7284">
        <w:t xml:space="preserve"> Mary moved to Hancock in July.</w:t>
      </w:r>
      <w:r w:rsidR="007460C9">
        <w:t xml:space="preserve">  Newly arrived resident Lori Young volunteered and was accepted as our new Clerk.</w:t>
      </w:r>
    </w:p>
    <w:p w14:paraId="125392EF" w14:textId="125C3A7B" w:rsidR="00441BA5" w:rsidRPr="00441BA5" w:rsidRDefault="00441BA5" w:rsidP="008A79CD">
      <w:pPr>
        <w:rPr>
          <w:b/>
          <w:bCs/>
        </w:rPr>
      </w:pPr>
      <w:r w:rsidRPr="00441BA5">
        <w:rPr>
          <w:b/>
          <w:bCs/>
        </w:rPr>
        <w:t>News</w:t>
      </w:r>
    </w:p>
    <w:p w14:paraId="38498038" w14:textId="048E2D69" w:rsidR="00441BA5" w:rsidRDefault="00441BA5" w:rsidP="008A79CD">
      <w:r>
        <w:t>The County road commission has scheduled improvements to Bear Lake and Waasa Roads in 2020.</w:t>
      </w:r>
    </w:p>
    <w:p w14:paraId="54FEB966" w14:textId="4032915C" w:rsidR="00441BA5" w:rsidRDefault="00441BA5" w:rsidP="008A79CD">
      <w:r>
        <w:t>A</w:t>
      </w:r>
      <w:r w:rsidR="00072000">
        <w:t>n official</w:t>
      </w:r>
      <w:r>
        <w:t xml:space="preserve"> website </w:t>
      </w:r>
      <w:r w:rsidR="00D757AA">
        <w:t>is in the works</w:t>
      </w:r>
      <w:r>
        <w:t xml:space="preserve"> for the Township</w:t>
      </w:r>
      <w:r w:rsidR="00072000">
        <w:t xml:space="preserve">.  In the interim, Jim Moore has setup a personal website upon which Township info/news will be posted:  </w:t>
      </w:r>
      <w:r w:rsidR="00E26C91" w:rsidRPr="00E26C91">
        <w:t>https://blog.moorerock.farm/p/township.html</w:t>
      </w:r>
    </w:p>
    <w:p w14:paraId="6B69B5F4" w14:textId="77777777" w:rsidR="008A79CD" w:rsidRPr="00A65AD2" w:rsidRDefault="008A79CD" w:rsidP="008A79CD">
      <w:pPr>
        <w:rPr>
          <w:b/>
          <w:bCs/>
        </w:rPr>
      </w:pPr>
      <w:r w:rsidRPr="00A65AD2">
        <w:rPr>
          <w:b/>
          <w:bCs/>
        </w:rPr>
        <w:t>Township Board Meetings</w:t>
      </w:r>
    </w:p>
    <w:p w14:paraId="4E40AAC4" w14:textId="18AD4405" w:rsidR="008A79CD" w:rsidRDefault="007460C9" w:rsidP="008A79CD">
      <w:r>
        <w:t>Meetings</w:t>
      </w:r>
      <w:r w:rsidR="008A79CD">
        <w:t xml:space="preserve"> are held on the second Monday of every month at </w:t>
      </w:r>
      <w:r w:rsidR="003409D9">
        <w:t>7</w:t>
      </w:r>
      <w:r w:rsidR="008A79CD">
        <w:t>pm in the Township Hall.</w:t>
      </w:r>
    </w:p>
    <w:p w14:paraId="5D5231E2" w14:textId="24922633" w:rsidR="00CE3356" w:rsidRPr="00CE3356" w:rsidRDefault="00CE3356" w:rsidP="008A79CD">
      <w:pPr>
        <w:rPr>
          <w:b/>
          <w:bCs/>
        </w:rPr>
      </w:pPr>
      <w:r w:rsidRPr="00CE3356">
        <w:rPr>
          <w:b/>
          <w:bCs/>
        </w:rPr>
        <w:t>Voting</w:t>
      </w:r>
    </w:p>
    <w:p w14:paraId="15D03238" w14:textId="668B7D30" w:rsidR="00CE3356" w:rsidRDefault="00CE3356" w:rsidP="008A79CD">
      <w:r>
        <w:t>The Clerk is looking for election workers for 2020.  If interested, please contact Lori Young.</w:t>
      </w:r>
    </w:p>
    <w:p w14:paraId="21E40D40" w14:textId="77777777" w:rsidR="008A79CD" w:rsidRPr="00A65AD2" w:rsidRDefault="008A79CD" w:rsidP="008A79CD">
      <w:pPr>
        <w:rPr>
          <w:b/>
          <w:bCs/>
        </w:rPr>
      </w:pPr>
      <w:r w:rsidRPr="00A65AD2">
        <w:rPr>
          <w:b/>
          <w:bCs/>
        </w:rPr>
        <w:t>Tax Bills &amp; Payment of Taxes</w:t>
      </w:r>
    </w:p>
    <w:p w14:paraId="73374AF0" w14:textId="6579CB07" w:rsidR="008A79CD" w:rsidRDefault="008A79CD" w:rsidP="008A79CD">
      <w:r>
        <w:t>The summer tax bills are mailed approximately July 1</w:t>
      </w:r>
      <w:r w:rsidR="002B03F6" w:rsidRPr="00DD2DE8">
        <w:rPr>
          <w:vertAlign w:val="superscript"/>
        </w:rPr>
        <w:t>st</w:t>
      </w:r>
      <w:r>
        <w:t xml:space="preserve"> and the winter tax bills are mailed approximately December 1</w:t>
      </w:r>
      <w:r w:rsidR="002B03F6" w:rsidRPr="00B04B6E">
        <w:rPr>
          <w:vertAlign w:val="superscript"/>
        </w:rPr>
        <w:t>st</w:t>
      </w:r>
      <w:r>
        <w:t xml:space="preserve"> each tax year to the last known address of the taxpayers on record. </w:t>
      </w:r>
      <w:r w:rsidR="002B03F6">
        <w:t xml:space="preserve"> </w:t>
      </w:r>
      <w:r>
        <w:t>Please check your tax bill for any discrepancies and notify the Treasurer by noting the correction on the portion of the tax bill returned with your tax payment, sending a note, or contacting the Treasurer directly.</w:t>
      </w:r>
    </w:p>
    <w:p w14:paraId="3F021E6B" w14:textId="28A5DA9F" w:rsidR="008A79CD" w:rsidRDefault="008A79CD" w:rsidP="008A79CD">
      <w:r>
        <w:t>The preferred method of tax payment is by check or money order payable to "HANCOCK TOWNSHIP".  If paying by cash, you must have the exact amount and make an appointment with the Treasurer.  If any checks are returned "Non-Sufficient Funds'', a $25.00 NSF fee will be added to the unpaid tax bill plus any amounts charged to the Township by financial institutions.</w:t>
      </w:r>
    </w:p>
    <w:p w14:paraId="2ABF4BBF" w14:textId="01CFBEB1" w:rsidR="008A79CD" w:rsidRDefault="008A79CD" w:rsidP="008A79CD">
      <w:r>
        <w:lastRenderedPageBreak/>
        <w:t xml:space="preserve">The Treasurer will be at the Hancock Township Hall to collect tax payments from 9am to 5pm on </w:t>
      </w:r>
      <w:r w:rsidR="00D757AA">
        <w:t>Friday</w:t>
      </w:r>
      <w:r>
        <w:t xml:space="preserve">, December </w:t>
      </w:r>
      <w:r w:rsidR="00D757AA">
        <w:t>27</w:t>
      </w:r>
      <w:r>
        <w:t>, 201</w:t>
      </w:r>
      <w:r w:rsidR="002B03F6">
        <w:t>9</w:t>
      </w:r>
      <w:r>
        <w:t xml:space="preserve"> and </w:t>
      </w:r>
      <w:r w:rsidR="00943DD3">
        <w:t>Fri</w:t>
      </w:r>
      <w:r>
        <w:t>day, February 28, 20</w:t>
      </w:r>
      <w:r w:rsidR="002B03F6">
        <w:t>20</w:t>
      </w:r>
      <w:r>
        <w:t>.</w:t>
      </w:r>
    </w:p>
    <w:p w14:paraId="5CDEE695" w14:textId="188E740F" w:rsidR="008A79CD" w:rsidRDefault="008A79CD" w:rsidP="008A79CD">
      <w:r>
        <w:t xml:space="preserve">After </w:t>
      </w:r>
      <w:r w:rsidR="00D757AA">
        <w:t>March 2</w:t>
      </w:r>
      <w:r>
        <w:t>, 20</w:t>
      </w:r>
      <w:r w:rsidR="002B03F6">
        <w:t>20</w:t>
      </w:r>
      <w:r>
        <w:t>, the Township Treasurer must transfer all unpaid tax bills to the Houghton County Treasurer for collection resulting in additional County fees and interest.</w:t>
      </w:r>
    </w:p>
    <w:p w14:paraId="6E40CB7A" w14:textId="77777777" w:rsidR="008A79CD" w:rsidRPr="00A65AD2" w:rsidRDefault="008A79CD" w:rsidP="008A79CD">
      <w:pPr>
        <w:rPr>
          <w:b/>
          <w:bCs/>
        </w:rPr>
      </w:pPr>
      <w:r w:rsidRPr="00A65AD2">
        <w:rPr>
          <w:b/>
          <w:bCs/>
        </w:rPr>
        <w:t>Board of Review &amp; Assessor</w:t>
      </w:r>
    </w:p>
    <w:p w14:paraId="7265DA08" w14:textId="21CB81C2" w:rsidR="008A79CD" w:rsidRDefault="008A79CD" w:rsidP="008A79CD">
      <w:r>
        <w:t>The Board of Review meets the second Monday and Tuesday each year in March with the times published in the Daily Mining Gazette.   The Board also meets each year for corrections of errors and Principal Residence Exemptions in July</w:t>
      </w:r>
      <w:r w:rsidR="00EF77E0">
        <w:t xml:space="preserve"> and December</w:t>
      </w:r>
      <w:r>
        <w:t xml:space="preserve"> (</w:t>
      </w:r>
      <w:r w:rsidR="006033EB">
        <w:t>d</w:t>
      </w:r>
      <w:r>
        <w:t>ate</w:t>
      </w:r>
      <w:r w:rsidR="00EF77E0">
        <w:t>s</w:t>
      </w:r>
      <w:r>
        <w:t xml:space="preserve"> &amp; </w:t>
      </w:r>
      <w:r w:rsidR="006033EB">
        <w:t>t</w:t>
      </w:r>
      <w:r>
        <w:t>ime</w:t>
      </w:r>
      <w:r w:rsidR="00EF77E0">
        <w:t>s</w:t>
      </w:r>
      <w:r>
        <w:t xml:space="preserve"> to be determined</w:t>
      </w:r>
      <w:r w:rsidR="00EF77E0">
        <w:t>/posted</w:t>
      </w:r>
      <w:r>
        <w:t>)</w:t>
      </w:r>
      <w:r w:rsidR="00EF77E0">
        <w:t>.</w:t>
      </w:r>
      <w:r>
        <w:t xml:space="preserve"> </w:t>
      </w:r>
      <w:r w:rsidR="0070344A">
        <w:t xml:space="preserve"> </w:t>
      </w:r>
      <w:r>
        <w:t xml:space="preserve">If you have any questions regarding the Board of Review, contact </w:t>
      </w:r>
      <w:r w:rsidR="0070344A">
        <w:t>the</w:t>
      </w:r>
      <w:r>
        <w:t xml:space="preserve"> Township Supervisor or</w:t>
      </w:r>
      <w:r w:rsidR="006033EB">
        <w:t xml:space="preserve"> </w:t>
      </w:r>
      <w:r>
        <w:t>Township Assessor</w:t>
      </w:r>
      <w:r w:rsidR="006033EB">
        <w:t>.</w:t>
      </w:r>
    </w:p>
    <w:p w14:paraId="486A6149" w14:textId="77777777" w:rsidR="008A79CD" w:rsidRPr="00A65AD2" w:rsidRDefault="008A79CD" w:rsidP="008A79CD">
      <w:pPr>
        <w:rPr>
          <w:b/>
          <w:bCs/>
        </w:rPr>
      </w:pPr>
      <w:r w:rsidRPr="00A65AD2">
        <w:rPr>
          <w:b/>
          <w:bCs/>
        </w:rPr>
        <w:t>Garbage Service</w:t>
      </w:r>
    </w:p>
    <w:p w14:paraId="41E0836F" w14:textId="5DA14B97" w:rsidR="008A79CD" w:rsidRDefault="008A79CD" w:rsidP="008A79CD">
      <w:r>
        <w:t>There is a private rural garbage pickup service operating in Hancock Township and other townships in the area for weekly, bimonthly, or monthly pick up.  If anyone is interested, contact 906-233-9682 for more information.</w:t>
      </w:r>
    </w:p>
    <w:p w14:paraId="5D1F1ACE" w14:textId="77777777" w:rsidR="008A79CD" w:rsidRPr="00A65AD2" w:rsidRDefault="008A79CD" w:rsidP="008A79CD">
      <w:pPr>
        <w:rPr>
          <w:b/>
          <w:bCs/>
        </w:rPr>
      </w:pPr>
      <w:r w:rsidRPr="00A65AD2">
        <w:rPr>
          <w:b/>
          <w:bCs/>
        </w:rPr>
        <w:t>Fire Department</w:t>
      </w:r>
    </w:p>
    <w:p w14:paraId="77117C63" w14:textId="173DC25A" w:rsidR="008A79CD" w:rsidRDefault="008A79CD" w:rsidP="008A79CD">
      <w:r>
        <w:t xml:space="preserve">The fire department firefighters living in the Township are members of the Quincy-Franklin-Hancock Township Fire Department and they report to the </w:t>
      </w:r>
      <w:r w:rsidR="00AA5FE1">
        <w:t xml:space="preserve">Township </w:t>
      </w:r>
      <w:r>
        <w:t>station</w:t>
      </w:r>
      <w:r w:rsidR="00AA5FE1">
        <w:t xml:space="preserve"> </w:t>
      </w:r>
      <w:r>
        <w:t xml:space="preserve">whenever the department is paged out for an emergency. </w:t>
      </w:r>
      <w:r w:rsidR="006033EB">
        <w:t xml:space="preserve"> </w:t>
      </w:r>
      <w:r>
        <w:t xml:space="preserve">In addition, </w:t>
      </w:r>
      <w:r w:rsidR="002B6E8C">
        <w:t>the</w:t>
      </w:r>
      <w:r>
        <w:t xml:space="preserve"> Quincy </w:t>
      </w:r>
      <w:r w:rsidR="002B6E8C">
        <w:t>H</w:t>
      </w:r>
      <w:r>
        <w:t xml:space="preserve">ill </w:t>
      </w:r>
      <w:r w:rsidR="002B6E8C">
        <w:t xml:space="preserve">station </w:t>
      </w:r>
      <w:r>
        <w:t xml:space="preserve">responds to the same emergency with up to 22 members. </w:t>
      </w:r>
      <w:r w:rsidR="006033EB">
        <w:t xml:space="preserve"> </w:t>
      </w:r>
      <w:r>
        <w:t>If anyone is interested in becoming a member of the department, please contact Dan Dulong, fire chief at 906-231-3532.</w:t>
      </w:r>
    </w:p>
    <w:p w14:paraId="23ACEE49" w14:textId="62BA13A4" w:rsidR="008A79CD" w:rsidRDefault="00C62FE4" w:rsidP="008A79CD">
      <w:r>
        <w:t>In case of an emergency, residents with private driveways are encouraged to trim any low hanging tree branches, keep the driveway as wide as possible, and try to limit the mat build up in the winter to allow emergency vehicles safe access to the emergency site as the fire trucks continue to grow in size and weight.</w:t>
      </w:r>
    </w:p>
    <w:p w14:paraId="3C3E3F3C" w14:textId="77777777" w:rsidR="008A79CD" w:rsidRPr="00A65AD2" w:rsidRDefault="008A79CD" w:rsidP="008A79CD">
      <w:pPr>
        <w:rPr>
          <w:b/>
          <w:bCs/>
        </w:rPr>
      </w:pPr>
      <w:r w:rsidRPr="00A65AD2">
        <w:rPr>
          <w:b/>
          <w:bCs/>
        </w:rPr>
        <w:t>Township Hall</w:t>
      </w:r>
    </w:p>
    <w:p w14:paraId="72BCCCBF" w14:textId="7F4F521A" w:rsidR="008A79CD" w:rsidRDefault="008A79CD" w:rsidP="008A79CD">
      <w:r>
        <w:t xml:space="preserve">The Hancock Township Hall also doubles as a community/activity center. </w:t>
      </w:r>
      <w:r w:rsidR="00C62FE4">
        <w:t xml:space="preserve"> </w:t>
      </w:r>
      <w:r>
        <w:t xml:space="preserve">It is available for use by Township taxpayers for various non­business activities free of charge and for business related activities for a fee of $100 per day. </w:t>
      </w:r>
      <w:r w:rsidR="00C62FE4">
        <w:t xml:space="preserve"> </w:t>
      </w:r>
      <w:r>
        <w:t xml:space="preserve">For more information, contact </w:t>
      </w:r>
      <w:r w:rsidR="006033EB">
        <w:t>the Hall manager</w:t>
      </w:r>
      <w:r>
        <w:t xml:space="preserve">, if no answer please leave a message. </w:t>
      </w:r>
      <w:r w:rsidR="00C62FE4">
        <w:t xml:space="preserve"> </w:t>
      </w:r>
      <w:r>
        <w:t>All users of the hall are required to clean up and remove their trash after use or a cleanup and/or trash removal charge will be assessed to the user.</w:t>
      </w:r>
    </w:p>
    <w:p w14:paraId="74AA3EAF" w14:textId="77777777" w:rsidR="008A79CD" w:rsidRPr="00A65AD2" w:rsidRDefault="008A79CD" w:rsidP="008A79CD">
      <w:pPr>
        <w:rPr>
          <w:b/>
          <w:bCs/>
        </w:rPr>
      </w:pPr>
      <w:r w:rsidRPr="00A65AD2">
        <w:rPr>
          <w:b/>
          <w:bCs/>
        </w:rPr>
        <w:t>Waasa Cemetery</w:t>
      </w:r>
    </w:p>
    <w:p w14:paraId="52F58DA2" w14:textId="79A5F280" w:rsidR="008A79CD" w:rsidRDefault="008A79CD" w:rsidP="008A79CD">
      <w:r>
        <w:t xml:space="preserve">The cemetery is officially open from May </w:t>
      </w:r>
      <w:r w:rsidR="006033EB">
        <w:t>1</w:t>
      </w:r>
      <w:r w:rsidR="006033EB" w:rsidRPr="00DD2DE8">
        <w:rPr>
          <w:vertAlign w:val="superscript"/>
        </w:rPr>
        <w:t>st</w:t>
      </w:r>
      <w:r w:rsidR="00C62FE4">
        <w:t xml:space="preserve"> </w:t>
      </w:r>
      <w:r>
        <w:t>through September 30</w:t>
      </w:r>
      <w:r w:rsidR="00773A5B" w:rsidRPr="00DD2DE8">
        <w:rPr>
          <w:vertAlign w:val="superscript"/>
        </w:rPr>
        <w:t>th</w:t>
      </w:r>
      <w:r>
        <w:t xml:space="preserve"> each year and at other times per request, weather permitting. </w:t>
      </w:r>
      <w:r w:rsidR="00C62FE4">
        <w:t xml:space="preserve"> </w:t>
      </w:r>
      <w:r>
        <w:t>All decorations must be removed by October 1</w:t>
      </w:r>
      <w:r w:rsidR="00773A5B" w:rsidRPr="00DD2DE8">
        <w:rPr>
          <w:vertAlign w:val="superscript"/>
        </w:rPr>
        <w:t>st</w:t>
      </w:r>
      <w:r>
        <w:t xml:space="preserve"> of each year. </w:t>
      </w:r>
      <w:r w:rsidR="00C62FE4">
        <w:t xml:space="preserve"> </w:t>
      </w:r>
      <w:r>
        <w:t xml:space="preserve">The cemetery has regulations regarding gravesite additions requiring prior approval by the Cemetery Board or Sexton. </w:t>
      </w:r>
      <w:r w:rsidR="00C62FE4">
        <w:t xml:space="preserve"> </w:t>
      </w:r>
      <w:r>
        <w:t xml:space="preserve">Please contact the Sexton before anything is placed on a grave site including memorial monuments. </w:t>
      </w:r>
      <w:r w:rsidR="00C62FE4">
        <w:t xml:space="preserve"> </w:t>
      </w:r>
      <w:r>
        <w:t>Any decorations remaining on the lots after October 1</w:t>
      </w:r>
      <w:r w:rsidR="00773A5B" w:rsidRPr="00DD2DE8">
        <w:rPr>
          <w:vertAlign w:val="superscript"/>
        </w:rPr>
        <w:t>st</w:t>
      </w:r>
      <w:r>
        <w:t xml:space="preserve"> will be removed by the caretakers and discarded.</w:t>
      </w:r>
    </w:p>
    <w:p w14:paraId="19E6C5DD" w14:textId="4BD225CF" w:rsidR="008A79CD" w:rsidRDefault="008A79CD" w:rsidP="008A79CD">
      <w:r>
        <w:t xml:space="preserve">Anyone interested in purchasing cemetery lots or have questions regarding the cemetery including cremations prior to burial are to call </w:t>
      </w:r>
      <w:r w:rsidR="00773A5B">
        <w:t xml:space="preserve">the </w:t>
      </w:r>
      <w:r>
        <w:t>Sexton.  Cemetery lots are $100 each for Township property owners and $200 for non-property owners and full burials are $300 and cremation burials are $75.</w:t>
      </w:r>
    </w:p>
    <w:p w14:paraId="0DF97324" w14:textId="77777777" w:rsidR="008A79CD" w:rsidRPr="00A65AD2" w:rsidRDefault="008A79CD" w:rsidP="008A79CD">
      <w:pPr>
        <w:rPr>
          <w:b/>
          <w:bCs/>
        </w:rPr>
      </w:pPr>
      <w:r w:rsidRPr="00A65AD2">
        <w:rPr>
          <w:b/>
          <w:bCs/>
        </w:rPr>
        <w:t>Township Notices</w:t>
      </w:r>
    </w:p>
    <w:p w14:paraId="750C76D4" w14:textId="35C2D78A" w:rsidR="00CD66F9" w:rsidRDefault="008A79CD" w:rsidP="008A79CD">
      <w:r>
        <w:t>There is a bulletin board on the wall outside of the Township Hall for notices and pertinent information.</w:t>
      </w:r>
    </w:p>
    <w:sectPr w:rsidR="00CD66F9" w:rsidSect="00B377F6">
      <w:pgSz w:w="12240" w:h="15840" w:code="1"/>
      <w:pgMar w:top="720" w:right="864"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5A2E16"/>
    <w:multiLevelType w:val="hybridMultilevel"/>
    <w:tmpl w:val="116EF02A"/>
    <w:lvl w:ilvl="0" w:tplc="44B06E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4136A4"/>
    <w:multiLevelType w:val="hybridMultilevel"/>
    <w:tmpl w:val="D778C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AF78D6"/>
    <w:multiLevelType w:val="hybridMultilevel"/>
    <w:tmpl w:val="0E4A7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writeProtection w:recommended="1"/>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9CD"/>
    <w:rsid w:val="00054047"/>
    <w:rsid w:val="00072000"/>
    <w:rsid w:val="000E2E05"/>
    <w:rsid w:val="001E77F6"/>
    <w:rsid w:val="002325FE"/>
    <w:rsid w:val="00260570"/>
    <w:rsid w:val="00261B46"/>
    <w:rsid w:val="002B03F6"/>
    <w:rsid w:val="002B6E8C"/>
    <w:rsid w:val="002F7284"/>
    <w:rsid w:val="0030320F"/>
    <w:rsid w:val="00317B0E"/>
    <w:rsid w:val="003313A9"/>
    <w:rsid w:val="003409D9"/>
    <w:rsid w:val="00441BA5"/>
    <w:rsid w:val="004E1B1C"/>
    <w:rsid w:val="004E59C5"/>
    <w:rsid w:val="00512ED0"/>
    <w:rsid w:val="005B2FC0"/>
    <w:rsid w:val="005F51F3"/>
    <w:rsid w:val="006033EB"/>
    <w:rsid w:val="006E3DBE"/>
    <w:rsid w:val="0070344A"/>
    <w:rsid w:val="007460C9"/>
    <w:rsid w:val="00746E59"/>
    <w:rsid w:val="00773A5B"/>
    <w:rsid w:val="008A79CD"/>
    <w:rsid w:val="00943DD3"/>
    <w:rsid w:val="00984D46"/>
    <w:rsid w:val="009969CA"/>
    <w:rsid w:val="00A17CBD"/>
    <w:rsid w:val="00A65AD2"/>
    <w:rsid w:val="00A7082B"/>
    <w:rsid w:val="00AA5FE1"/>
    <w:rsid w:val="00AC4B83"/>
    <w:rsid w:val="00AE7AB5"/>
    <w:rsid w:val="00B04B6E"/>
    <w:rsid w:val="00B377F6"/>
    <w:rsid w:val="00B40604"/>
    <w:rsid w:val="00B7377F"/>
    <w:rsid w:val="00B85A75"/>
    <w:rsid w:val="00C13702"/>
    <w:rsid w:val="00C37845"/>
    <w:rsid w:val="00C62FE4"/>
    <w:rsid w:val="00CB156D"/>
    <w:rsid w:val="00CD66F9"/>
    <w:rsid w:val="00CE3356"/>
    <w:rsid w:val="00D757AA"/>
    <w:rsid w:val="00DD2DE8"/>
    <w:rsid w:val="00E06B5A"/>
    <w:rsid w:val="00E25624"/>
    <w:rsid w:val="00E26C91"/>
    <w:rsid w:val="00E506E3"/>
    <w:rsid w:val="00EF77E0"/>
    <w:rsid w:val="00F13792"/>
    <w:rsid w:val="00F93834"/>
    <w:rsid w:val="00F97F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A29FE6"/>
  <w15:chartTrackingRefBased/>
  <w15:docId w15:val="{9A16BC33-3F15-46B8-BABF-4B521A6D3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7845"/>
    <w:rPr>
      <w:color w:val="0563C1" w:themeColor="hyperlink"/>
      <w:u w:val="single"/>
    </w:rPr>
  </w:style>
  <w:style w:type="character" w:styleId="UnresolvedMention">
    <w:name w:val="Unresolved Mention"/>
    <w:basedOn w:val="DefaultParagraphFont"/>
    <w:uiPriority w:val="99"/>
    <w:semiHidden/>
    <w:unhideWhenUsed/>
    <w:rsid w:val="00C37845"/>
    <w:rPr>
      <w:color w:val="605E5C"/>
      <w:shd w:val="clear" w:color="auto" w:fill="E1DFDD"/>
    </w:rPr>
  </w:style>
  <w:style w:type="paragraph" w:styleId="ListParagraph">
    <w:name w:val="List Paragraph"/>
    <w:basedOn w:val="Normal"/>
    <w:uiPriority w:val="34"/>
    <w:qFormat/>
    <w:rsid w:val="00512E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250</TotalTime>
  <Pages>1</Pages>
  <Words>818</Words>
  <Characters>4667</Characters>
  <Application>Microsoft Office Word</Application>
  <DocSecurity>2</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dc:creator>
  <cp:keywords/>
  <dc:description/>
  <cp:lastModifiedBy>James Moore</cp:lastModifiedBy>
  <cp:revision>53</cp:revision>
  <cp:lastPrinted>2019-12-06T02:13:00Z</cp:lastPrinted>
  <dcterms:created xsi:type="dcterms:W3CDTF">2019-10-17T00:40:00Z</dcterms:created>
  <dcterms:modified xsi:type="dcterms:W3CDTF">2019-12-06T02:22:00Z</dcterms:modified>
</cp:coreProperties>
</file>